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C" w:rsidRPr="00B1590C" w:rsidRDefault="00EB1DCC" w:rsidP="00B1590C">
      <w:pPr>
        <w:pStyle w:val="Title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Times New Roman"/>
          <w:sz w:val="20"/>
          <w:szCs w:val="20"/>
        </w:rPr>
        <w:t>PERSON SPECIFICATION</w:t>
      </w:r>
    </w:p>
    <w:tbl>
      <w:tblPr>
        <w:tblpPr w:leftFromText="180" w:rightFromText="180" w:vertAnchor="text" w:horzAnchor="margin" w:tblpXSpec="center" w:tblpY="550"/>
        <w:tblW w:w="16052" w:type="dxa"/>
        <w:tblLayout w:type="fixed"/>
        <w:tblLook w:val="0000" w:firstRow="0" w:lastRow="0" w:firstColumn="0" w:lastColumn="0" w:noHBand="0" w:noVBand="0"/>
      </w:tblPr>
      <w:tblGrid>
        <w:gridCol w:w="2124"/>
        <w:gridCol w:w="570"/>
        <w:gridCol w:w="3260"/>
        <w:gridCol w:w="1984"/>
        <w:gridCol w:w="1418"/>
        <w:gridCol w:w="2268"/>
        <w:gridCol w:w="1417"/>
        <w:gridCol w:w="426"/>
        <w:gridCol w:w="33"/>
        <w:gridCol w:w="2518"/>
        <w:gridCol w:w="34"/>
      </w:tblGrid>
      <w:tr w:rsidR="00B1590C" w:rsidRPr="003B3E57" w:rsidTr="00B1590C">
        <w:trPr>
          <w:trHeight w:val="426"/>
          <w:tblHeader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POST: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9C323A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Leader of Teaching and Learning in </w:t>
            </w:r>
            <w:r w:rsidR="00A3746C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C55F5E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Great Park Academy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tblHeader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6662" w:type="dxa"/>
            <w:gridSpan w:val="3"/>
          </w:tcPr>
          <w:p w:rsidR="00B1590C" w:rsidRPr="003B3E57" w:rsidRDefault="00B1590C" w:rsidP="00B1590C">
            <w:pPr>
              <w:pStyle w:val="Heading1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ESSENTIAL</w:t>
            </w:r>
          </w:p>
        </w:tc>
        <w:tc>
          <w:tcPr>
            <w:tcW w:w="4144" w:type="dxa"/>
            <w:gridSpan w:val="4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552" w:type="dxa"/>
            <w:gridSpan w:val="2"/>
          </w:tcPr>
          <w:p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1</w:t>
            </w:r>
            <w:r w:rsidRPr="003B3E57">
              <w:rPr>
                <w:rFonts w:asciiTheme="minorHAnsi" w:hAnsiTheme="minorHAnsi" w:cs="Times New Roman"/>
              </w:rPr>
              <w:tab/>
              <w:t>SKILLS, KNOWLEDGE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AND APTITUDES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classroom practitioner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Creative f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orward thinker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raising standards of teaching and learning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curriculum development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 person of drive and enthusiasm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Ability to lead a team and influence others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knowledge and understanding of current curriculum</w:t>
            </w:r>
          </w:p>
          <w:p w:rsidR="00B1590C" w:rsidRPr="0080226F" w:rsidRDefault="00B1590C" w:rsidP="00B1590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developments and best practice in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education</w:t>
            </w:r>
          </w:p>
          <w:p w:rsidR="00B1590C" w:rsidRPr="0080226F" w:rsidRDefault="00B1590C" w:rsidP="00B1590C">
            <w:pPr>
              <w:pStyle w:val="ListParagraph"/>
              <w:numPr>
                <w:ilvl w:val="0"/>
                <w:numId w:val="44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 ability and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 willingness 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be versatile and contribute to a range of aspects of school life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Record of effective management  and leadership skills</w:t>
            </w:r>
          </w:p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High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of competence in the use of ICT in the teaching of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and a clear interest in its development &amp; use in the department</w:t>
            </w:r>
          </w:p>
          <w:p w:rsidR="00B1590C" w:rsidRPr="003B3E57" w:rsidRDefault="00B1590C" w:rsidP="00B1590C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Track record of raising achievement</w:t>
            </w: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52"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2</w:t>
            </w:r>
            <w:r w:rsidRPr="003B3E57">
              <w:rPr>
                <w:rFonts w:asciiTheme="minorHAnsi" w:hAnsiTheme="minorHAnsi" w:cs="Times New Roman"/>
              </w:rPr>
              <w:tab/>
              <w:t>QUALIFICATIONS AND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TRAINING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good relevant degree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QTS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working as a reflective practitioner using a variety of approaches to secure on-going professional development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Knowledge of current educational management practices and issues.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leadership training</w:t>
            </w:r>
          </w:p>
          <w:p w:rsidR="00B1590C" w:rsidRPr="003B3E57" w:rsidRDefault="00B1590C" w:rsidP="00B159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further study</w:t>
            </w: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71"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3</w:t>
            </w:r>
            <w:r w:rsidRPr="003B3E57">
              <w:rPr>
                <w:rFonts w:asciiTheme="minorHAnsi" w:hAnsiTheme="minorHAnsi" w:cs="Times New Roman"/>
              </w:rPr>
              <w:tab/>
              <w:t>EXPERIENCE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Proven track record of high levels of achie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vement and progress across KS3 and 4</w:t>
            </w:r>
          </w:p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developing and implementing a new initiative or setting up and leading a project within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</w:p>
          <w:p w:rsidR="00B1590C" w:rsidRPr="003B3E57" w:rsidRDefault="00B1590C" w:rsidP="00EB1DC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creating effective schemes of work </w:t>
            </w:r>
          </w:p>
        </w:tc>
        <w:tc>
          <w:tcPr>
            <w:tcW w:w="4111" w:type="dxa"/>
            <w:gridSpan w:val="3"/>
          </w:tcPr>
          <w:p w:rsidR="00B1590C" w:rsidRDefault="00B1590C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Experience of successful  management or leadership within 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3746C">
              <w:rPr>
                <w:rFonts w:asciiTheme="minorHAnsi" w:hAnsiTheme="minorHAnsi" w:cs="Times New Roman"/>
                <w:sz w:val="20"/>
                <w:szCs w:val="20"/>
              </w:rPr>
              <w:t>English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department</w:t>
            </w:r>
          </w:p>
          <w:p w:rsidR="00C55F5E" w:rsidRDefault="00C55F5E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An understanding of the Key Stage 2 English Curriculum </w:t>
            </w:r>
          </w:p>
          <w:p w:rsidR="00C55F5E" w:rsidRDefault="00C55F5E" w:rsidP="00B1590C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An understanding of Key Stage 2 SATs requirements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4</w:t>
            </w:r>
            <w:r w:rsidRPr="003B3E57">
              <w:rPr>
                <w:rFonts w:asciiTheme="minorHAnsi" w:hAnsiTheme="minorHAnsi" w:cs="Times New Roman"/>
              </w:rPr>
              <w:tab/>
              <w:t>PERSONAL QUALITIES</w:t>
            </w:r>
          </w:p>
          <w:p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organisation and time-management skills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interpersonal skills and the ability to communicate effectively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motivate staff and students alike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willingness to accept challenges and change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flexible approach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Capacity for hard work and resilience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Sense of humour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:rsidTr="00F249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44"/>
        </w:trPr>
        <w:tc>
          <w:tcPr>
            <w:tcW w:w="2694" w:type="dxa"/>
            <w:gridSpan w:val="2"/>
          </w:tcPr>
          <w:p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5      SPECIAL REQUIREMENTS</w:t>
            </w:r>
          </w:p>
        </w:tc>
        <w:tc>
          <w:tcPr>
            <w:tcW w:w="6662" w:type="dxa"/>
            <w:gridSpan w:val="3"/>
          </w:tcPr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Satisfactory Enhanced disclosure with the Disclosure and Barring Service</w:t>
            </w:r>
          </w:p>
          <w:p w:rsidR="00B1590C" w:rsidRPr="003B3E57" w:rsidRDefault="00B1590C" w:rsidP="00B1590C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Occupational health clearance</w:t>
            </w:r>
          </w:p>
        </w:tc>
        <w:tc>
          <w:tcPr>
            <w:tcW w:w="4111" w:type="dxa"/>
            <w:gridSpan w:val="3"/>
          </w:tcPr>
          <w:p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DBS Check</w:t>
            </w:r>
          </w:p>
        </w:tc>
      </w:tr>
    </w:tbl>
    <w:p w:rsidR="00B63F41" w:rsidRPr="003B3E57" w:rsidRDefault="00B63F41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B63F41" w:rsidRPr="003B3E57">
      <w:pgSz w:w="16834" w:h="11909" w:orient="landscape" w:code="9"/>
      <w:pgMar w:top="432" w:right="1440" w:bottom="576" w:left="1440" w:header="706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D3" w:rsidRDefault="00A27CD3">
      <w:r>
        <w:separator/>
      </w:r>
    </w:p>
  </w:endnote>
  <w:endnote w:type="continuationSeparator" w:id="0">
    <w:p w:rsidR="00A27CD3" w:rsidRDefault="00A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D3" w:rsidRDefault="00A27CD3">
      <w:r>
        <w:separator/>
      </w:r>
    </w:p>
  </w:footnote>
  <w:footnote w:type="continuationSeparator" w:id="0">
    <w:p w:rsidR="00A27CD3" w:rsidRDefault="00A2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C2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0AD25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15E17CF1"/>
    <w:multiLevelType w:val="multilevel"/>
    <w:tmpl w:val="27740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13A6F"/>
    <w:multiLevelType w:val="multilevel"/>
    <w:tmpl w:val="28FA5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621C3E"/>
    <w:multiLevelType w:val="multilevel"/>
    <w:tmpl w:val="7FBC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0371A"/>
    <w:multiLevelType w:val="hybridMultilevel"/>
    <w:tmpl w:val="3DA6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D057F0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844FD7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E375F9"/>
    <w:multiLevelType w:val="multilevel"/>
    <w:tmpl w:val="6550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7A1C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3"/>
  </w:num>
  <w:num w:numId="5">
    <w:abstractNumId w:val="28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30"/>
  </w:num>
  <w:num w:numId="11">
    <w:abstractNumId w:val="18"/>
  </w:num>
  <w:num w:numId="12">
    <w:abstractNumId w:val="9"/>
  </w:num>
  <w:num w:numId="13">
    <w:abstractNumId w:val="34"/>
  </w:num>
  <w:num w:numId="14">
    <w:abstractNumId w:val="26"/>
  </w:num>
  <w:num w:numId="15">
    <w:abstractNumId w:val="32"/>
  </w:num>
  <w:num w:numId="16">
    <w:abstractNumId w:val="12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2"/>
  </w:num>
  <w:num w:numId="22">
    <w:abstractNumId w:val="43"/>
  </w:num>
  <w:num w:numId="23">
    <w:abstractNumId w:val="7"/>
  </w:num>
  <w:num w:numId="24">
    <w:abstractNumId w:val="42"/>
  </w:num>
  <w:num w:numId="25">
    <w:abstractNumId w:val="17"/>
  </w:num>
  <w:num w:numId="26">
    <w:abstractNumId w:val="31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9"/>
  </w:num>
  <w:num w:numId="32">
    <w:abstractNumId w:val="23"/>
  </w:num>
  <w:num w:numId="33">
    <w:abstractNumId w:val="13"/>
  </w:num>
  <w:num w:numId="34">
    <w:abstractNumId w:val="8"/>
  </w:num>
  <w:num w:numId="35">
    <w:abstractNumId w:val="11"/>
  </w:num>
  <w:num w:numId="36">
    <w:abstractNumId w:val="40"/>
  </w:num>
  <w:num w:numId="37">
    <w:abstractNumId w:val="20"/>
  </w:num>
  <w:num w:numId="38">
    <w:abstractNumId w:val="36"/>
  </w:num>
  <w:num w:numId="39">
    <w:abstractNumId w:val="19"/>
  </w:num>
  <w:num w:numId="40">
    <w:abstractNumId w:val="1"/>
  </w:num>
  <w:num w:numId="41">
    <w:abstractNumId w:val="6"/>
  </w:num>
  <w:num w:numId="42">
    <w:abstractNumId w:val="41"/>
  </w:num>
  <w:num w:numId="43">
    <w:abstractNumId w:val="2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25F5B"/>
    <w:rsid w:val="00097D41"/>
    <w:rsid w:val="000C7EE2"/>
    <w:rsid w:val="00154575"/>
    <w:rsid w:val="00290D23"/>
    <w:rsid w:val="002B7716"/>
    <w:rsid w:val="003A043F"/>
    <w:rsid w:val="003A74A5"/>
    <w:rsid w:val="003B3E57"/>
    <w:rsid w:val="003F122B"/>
    <w:rsid w:val="003F71F2"/>
    <w:rsid w:val="00400335"/>
    <w:rsid w:val="00402D21"/>
    <w:rsid w:val="00404224"/>
    <w:rsid w:val="00407A94"/>
    <w:rsid w:val="004F5790"/>
    <w:rsid w:val="004F7573"/>
    <w:rsid w:val="00563A49"/>
    <w:rsid w:val="00593BBC"/>
    <w:rsid w:val="005B03BC"/>
    <w:rsid w:val="005D1B5E"/>
    <w:rsid w:val="00623B1B"/>
    <w:rsid w:val="00666A0C"/>
    <w:rsid w:val="00692091"/>
    <w:rsid w:val="006E258B"/>
    <w:rsid w:val="007113AA"/>
    <w:rsid w:val="007C28D7"/>
    <w:rsid w:val="0080226F"/>
    <w:rsid w:val="00823B35"/>
    <w:rsid w:val="0084153E"/>
    <w:rsid w:val="00842BC1"/>
    <w:rsid w:val="008D04A3"/>
    <w:rsid w:val="00912684"/>
    <w:rsid w:val="00941C1F"/>
    <w:rsid w:val="00965170"/>
    <w:rsid w:val="00965D06"/>
    <w:rsid w:val="009838AC"/>
    <w:rsid w:val="009C323A"/>
    <w:rsid w:val="00A23925"/>
    <w:rsid w:val="00A2742B"/>
    <w:rsid w:val="00A27CD3"/>
    <w:rsid w:val="00A3746C"/>
    <w:rsid w:val="00B1590C"/>
    <w:rsid w:val="00B605B6"/>
    <w:rsid w:val="00B63F41"/>
    <w:rsid w:val="00B77722"/>
    <w:rsid w:val="00C5294D"/>
    <w:rsid w:val="00C55F5E"/>
    <w:rsid w:val="00C80543"/>
    <w:rsid w:val="00C97252"/>
    <w:rsid w:val="00CB0529"/>
    <w:rsid w:val="00CC42B2"/>
    <w:rsid w:val="00CC4AFE"/>
    <w:rsid w:val="00D5792A"/>
    <w:rsid w:val="00D97369"/>
    <w:rsid w:val="00E036DA"/>
    <w:rsid w:val="00E06893"/>
    <w:rsid w:val="00E478CA"/>
    <w:rsid w:val="00EB1DCC"/>
    <w:rsid w:val="00ED4F36"/>
    <w:rsid w:val="00EE4278"/>
    <w:rsid w:val="00F17E0F"/>
    <w:rsid w:val="00F24950"/>
    <w:rsid w:val="00F574E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D230AAD-5201-4B1B-AF35-A18F01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2018-01-25T12:39:00Z</cp:lastPrinted>
  <dcterms:created xsi:type="dcterms:W3CDTF">2023-03-03T08:38:00Z</dcterms:created>
  <dcterms:modified xsi:type="dcterms:W3CDTF">2023-03-03T08:38:00Z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4fa1722aca8ff16855e68b1990dfe96bf0958ac6c6bf9a4c1a852dc6f55c361a</vt:lpwstr>
  </property>
</Properties>
</file>